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53" w:rsidRDefault="00E24253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E24253" w:rsidRPr="003E3E37" w:rsidRDefault="00E24253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3E3E37" w:rsidRPr="003E3E37" w:rsidRDefault="003E3E37" w:rsidP="00FB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3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05B58" w:rsidRDefault="00E05B58" w:rsidP="00FB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FB2303">
        <w:rPr>
          <w:rFonts w:ascii="Times New Roman" w:hAnsi="Times New Roman" w:cs="Times New Roman"/>
          <w:b/>
          <w:sz w:val="28"/>
          <w:szCs w:val="28"/>
        </w:rPr>
        <w:t>и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нормативного правового акта</w:t>
      </w:r>
    </w:p>
    <w:p w:rsidR="00FB2303" w:rsidRPr="00E05B58" w:rsidRDefault="00FB2303" w:rsidP="00FB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37" w:rsidRPr="0008729E" w:rsidRDefault="003E3E37" w:rsidP="00E05B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sz w:val="28"/>
          <w:szCs w:val="28"/>
        </w:rPr>
        <w:t xml:space="preserve">  </w:t>
      </w:r>
      <w:r w:rsidR="00E05B58">
        <w:rPr>
          <w:rFonts w:ascii="Times New Roman" w:hAnsi="Times New Roman" w:cs="Times New Roman"/>
          <w:sz w:val="28"/>
          <w:szCs w:val="28"/>
        </w:rPr>
        <w:t xml:space="preserve">   </w:t>
      </w:r>
      <w:r w:rsidRPr="003E3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0888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муниципального района Сергиевский </w:t>
      </w:r>
      <w:r w:rsidRPr="003E3E37">
        <w:rPr>
          <w:rFonts w:ascii="Times New Roman" w:hAnsi="Times New Roman" w:cs="Times New Roman"/>
          <w:sz w:val="28"/>
          <w:szCs w:val="28"/>
        </w:rPr>
        <w:t xml:space="preserve"> </w:t>
      </w:r>
      <w:r w:rsidRPr="00F10888">
        <w:rPr>
          <w:rFonts w:ascii="Times New Roman" w:hAnsi="Times New Roman" w:cs="Times New Roman"/>
          <w:sz w:val="28"/>
          <w:szCs w:val="28"/>
          <w:u w:val="single"/>
        </w:rPr>
        <w:t>извещает о начале    обсуждения</w:t>
      </w:r>
      <w:r w:rsidR="00F10888">
        <w:rPr>
          <w:rFonts w:ascii="Times New Roman" w:hAnsi="Times New Roman" w:cs="Times New Roman"/>
          <w:sz w:val="28"/>
          <w:szCs w:val="28"/>
        </w:rPr>
        <w:t xml:space="preserve"> </w:t>
      </w:r>
      <w:r w:rsidRPr="00F10888">
        <w:rPr>
          <w:rFonts w:ascii="Times New Roman" w:hAnsi="Times New Roman" w:cs="Times New Roman"/>
          <w:sz w:val="28"/>
          <w:szCs w:val="28"/>
        </w:rPr>
        <w:t xml:space="preserve"> </w:t>
      </w:r>
      <w:r w:rsidR="00F10888" w:rsidRPr="00F10888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о</w:t>
      </w:r>
      <w:r w:rsidR="00E05B58">
        <w:rPr>
          <w:rFonts w:ascii="Times New Roman" w:hAnsi="Times New Roman" w:cs="Times New Roman"/>
          <w:sz w:val="28"/>
          <w:szCs w:val="28"/>
        </w:rPr>
        <w:t xml:space="preserve">т </w:t>
      </w:r>
      <w:r w:rsidR="0008729E">
        <w:rPr>
          <w:rFonts w:ascii="Times New Roman" w:hAnsi="Times New Roman" w:cs="Times New Roman"/>
          <w:sz w:val="28"/>
          <w:szCs w:val="28"/>
        </w:rPr>
        <w:t>14.04.2021</w:t>
      </w:r>
      <w:r w:rsidR="00E05B58">
        <w:rPr>
          <w:rFonts w:ascii="Times New Roman" w:hAnsi="Times New Roman" w:cs="Times New Roman"/>
          <w:sz w:val="28"/>
          <w:szCs w:val="28"/>
        </w:rPr>
        <w:t xml:space="preserve"> г. №</w:t>
      </w:r>
      <w:r w:rsidR="0008729E">
        <w:rPr>
          <w:rFonts w:ascii="Times New Roman" w:hAnsi="Times New Roman" w:cs="Times New Roman"/>
          <w:sz w:val="28"/>
          <w:szCs w:val="28"/>
        </w:rPr>
        <w:t xml:space="preserve"> 334</w:t>
      </w:r>
      <w:r w:rsidR="00F10888" w:rsidRPr="00F10888">
        <w:rPr>
          <w:rFonts w:ascii="Times New Roman" w:hAnsi="Times New Roman" w:cs="Times New Roman"/>
          <w:sz w:val="28"/>
          <w:szCs w:val="28"/>
        </w:rPr>
        <w:t xml:space="preserve"> </w:t>
      </w:r>
      <w:r w:rsidR="0008729E">
        <w:rPr>
          <w:rFonts w:ascii="Times New Roman" w:hAnsi="Times New Roman" w:cs="Times New Roman"/>
          <w:sz w:val="28"/>
          <w:szCs w:val="28"/>
        </w:rPr>
        <w:t>«О приемке и проведении проверки комплектности документов, представляемых сельскохозяйственными товаропроизводителями, организациями, агропромышленного комплекса и индивидуальными предпринимателями, осуществляющими свою деятельность на территории Самарской области, в целях возмещения затрат на поддержку отдельных направлений животноводства»</w:t>
      </w:r>
      <w:r w:rsidR="00F1088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F10888">
        <w:rPr>
          <w:rFonts w:ascii="Times New Roman" w:hAnsi="Times New Roman" w:cs="Times New Roman"/>
          <w:szCs w:val="16"/>
        </w:rPr>
        <w:t xml:space="preserve"> </w:t>
      </w:r>
      <w:r w:rsidRPr="003E3E37">
        <w:rPr>
          <w:rFonts w:ascii="Times New Roman" w:hAnsi="Times New Roman" w:cs="Times New Roman"/>
          <w:sz w:val="28"/>
          <w:szCs w:val="28"/>
        </w:rPr>
        <w:t xml:space="preserve">и </w:t>
      </w:r>
      <w:r w:rsidRPr="00F10888">
        <w:rPr>
          <w:rFonts w:ascii="Times New Roman" w:hAnsi="Times New Roman" w:cs="Times New Roman"/>
          <w:sz w:val="28"/>
          <w:szCs w:val="28"/>
          <w:u w:val="single"/>
        </w:rPr>
        <w:t>сборе  предложений заинтересованных лиц.</w:t>
      </w:r>
      <w:proofErr w:type="gramEnd"/>
    </w:p>
    <w:p w:rsidR="003E3E37" w:rsidRPr="00F10888" w:rsidRDefault="003E3E37" w:rsidP="00F1088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="00F10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888" w:rsidRPr="00F10888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22</w:t>
      </w:r>
      <w:r w:rsidR="00F10888">
        <w:rPr>
          <w:rFonts w:ascii="Times New Roman" w:hAnsi="Times New Roman" w:cs="Times New Roman"/>
          <w:sz w:val="28"/>
          <w:szCs w:val="28"/>
        </w:rPr>
        <w:t xml:space="preserve">, </w:t>
      </w:r>
      <w:r w:rsidRPr="00F10888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F10888" w:rsidRPr="00F10888">
        <w:t xml:space="preserve"> </w:t>
      </w:r>
      <w:hyperlink r:id="rId6" w:history="1">
        <w:r w:rsidR="00F10888" w:rsidRPr="00F10888">
          <w:rPr>
            <w:rStyle w:val="a4"/>
            <w:sz w:val="28"/>
            <w:szCs w:val="28"/>
            <w:u w:val="none"/>
          </w:rPr>
          <w:t>pravo@sergievsk.ru</w:t>
        </w:r>
      </w:hyperlink>
      <w:r w:rsidRPr="00F10888">
        <w:rPr>
          <w:rFonts w:ascii="Times New Roman" w:hAnsi="Times New Roman" w:cs="Times New Roman"/>
          <w:sz w:val="28"/>
          <w:szCs w:val="28"/>
        </w:rPr>
        <w:t>.</w:t>
      </w:r>
    </w:p>
    <w:p w:rsidR="003E3E37" w:rsidRPr="003E3E37" w:rsidRDefault="003E3E37" w:rsidP="003E3E3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sz w:val="28"/>
          <w:szCs w:val="28"/>
        </w:rPr>
        <w:t xml:space="preserve"> Получить информацию можно по телефону:</w:t>
      </w:r>
      <w:r w:rsidR="00F10888">
        <w:rPr>
          <w:rFonts w:ascii="Times New Roman" w:hAnsi="Times New Roman" w:cs="Times New Roman"/>
          <w:sz w:val="28"/>
          <w:szCs w:val="28"/>
        </w:rPr>
        <w:t xml:space="preserve"> 8(84655) 2-15-35.</w:t>
      </w:r>
    </w:p>
    <w:p w:rsidR="00E05B58" w:rsidRPr="00E05B58" w:rsidRDefault="003E3E37" w:rsidP="00E05B5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заинтересованных лиц</w:t>
      </w:r>
      <w:r w:rsidR="00E05B58">
        <w:rPr>
          <w:rFonts w:ascii="Times New Roman" w:hAnsi="Times New Roman" w:cs="Times New Roman"/>
          <w:b/>
          <w:sz w:val="28"/>
          <w:szCs w:val="28"/>
        </w:rPr>
        <w:t>:</w:t>
      </w:r>
    </w:p>
    <w:p w:rsidR="003E3E37" w:rsidRPr="00E05B58" w:rsidRDefault="00E05B58" w:rsidP="00E05B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3E3E37" w:rsidRP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с </w:t>
      </w:r>
      <w:r w:rsidRPr="00E05B58">
        <w:rPr>
          <w:rFonts w:ascii="Times New Roman" w:hAnsi="Times New Roman" w:cs="Times New Roman"/>
          <w:sz w:val="28"/>
          <w:szCs w:val="28"/>
        </w:rPr>
        <w:t xml:space="preserve"> «</w:t>
      </w:r>
      <w:r w:rsidR="00F10888" w:rsidRPr="00E05B58">
        <w:rPr>
          <w:rFonts w:ascii="Times New Roman" w:hAnsi="Times New Roman" w:cs="Times New Roman"/>
          <w:sz w:val="28"/>
          <w:szCs w:val="28"/>
        </w:rPr>
        <w:t>1</w:t>
      </w:r>
      <w:r w:rsidRPr="00E05B58">
        <w:rPr>
          <w:rFonts w:ascii="Times New Roman" w:hAnsi="Times New Roman" w:cs="Times New Roman"/>
          <w:sz w:val="28"/>
          <w:szCs w:val="28"/>
        </w:rPr>
        <w:t>»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08729E">
        <w:rPr>
          <w:rFonts w:ascii="Times New Roman" w:hAnsi="Times New Roman" w:cs="Times New Roman"/>
          <w:sz w:val="28"/>
          <w:szCs w:val="28"/>
        </w:rPr>
        <w:t>августа</w:t>
      </w:r>
      <w:r w:rsidR="00E66696">
        <w:rPr>
          <w:rFonts w:ascii="Times New Roman" w:hAnsi="Times New Roman" w:cs="Times New Roman"/>
          <w:sz w:val="28"/>
          <w:szCs w:val="28"/>
        </w:rPr>
        <w:t xml:space="preserve"> 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2023 г. по </w:t>
      </w:r>
      <w:r w:rsidRPr="00E05B58">
        <w:rPr>
          <w:rFonts w:ascii="Times New Roman" w:hAnsi="Times New Roman" w:cs="Times New Roman"/>
          <w:sz w:val="28"/>
          <w:szCs w:val="28"/>
        </w:rPr>
        <w:t xml:space="preserve">« </w:t>
      </w:r>
      <w:r w:rsidR="0008729E">
        <w:rPr>
          <w:rFonts w:ascii="Times New Roman" w:hAnsi="Times New Roman" w:cs="Times New Roman"/>
          <w:sz w:val="28"/>
          <w:szCs w:val="28"/>
        </w:rPr>
        <w:t>31</w:t>
      </w:r>
      <w:r w:rsidR="005D3819">
        <w:rPr>
          <w:rFonts w:ascii="Times New Roman" w:hAnsi="Times New Roman" w:cs="Times New Roman"/>
          <w:sz w:val="28"/>
          <w:szCs w:val="28"/>
        </w:rPr>
        <w:t>»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5D3819">
        <w:rPr>
          <w:rFonts w:ascii="Times New Roman" w:hAnsi="Times New Roman" w:cs="Times New Roman"/>
          <w:sz w:val="28"/>
          <w:szCs w:val="28"/>
        </w:rPr>
        <w:t xml:space="preserve"> </w:t>
      </w:r>
      <w:r w:rsidR="00F10888" w:rsidRPr="00E05B58">
        <w:rPr>
          <w:rFonts w:ascii="Times New Roman" w:hAnsi="Times New Roman" w:cs="Times New Roman"/>
          <w:sz w:val="28"/>
          <w:szCs w:val="28"/>
        </w:rPr>
        <w:t>а</w:t>
      </w:r>
      <w:r w:rsidR="0008729E">
        <w:rPr>
          <w:rFonts w:ascii="Times New Roman" w:hAnsi="Times New Roman" w:cs="Times New Roman"/>
          <w:sz w:val="28"/>
          <w:szCs w:val="28"/>
        </w:rPr>
        <w:t>вгуста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3E3E37" w:rsidRPr="003E3E37" w:rsidRDefault="003E3E37" w:rsidP="00E05B5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нормативного акта, возможных его изменений, последствий его применения в действующей редакции, альтернативных вариантов правового регулирования, совершенствования правоприменительной практики.</w:t>
      </w:r>
    </w:p>
    <w:p w:rsidR="003E3E37" w:rsidRDefault="003E3E37" w:rsidP="00E05B58">
      <w:pPr>
        <w:tabs>
          <w:tab w:val="left" w:pos="992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37">
        <w:rPr>
          <w:rFonts w:ascii="Times New Roman" w:hAnsi="Times New Roman" w:cs="Times New Roman"/>
          <w:sz w:val="28"/>
          <w:szCs w:val="28"/>
        </w:rPr>
        <w:t xml:space="preserve">      </w:t>
      </w:r>
      <w:r w:rsidRPr="003E3E37">
        <w:rPr>
          <w:rFonts w:ascii="Times New Roman" w:hAnsi="Times New Roman" w:cs="Times New Roman"/>
          <w:b/>
          <w:sz w:val="28"/>
          <w:szCs w:val="28"/>
        </w:rPr>
        <w:t xml:space="preserve">3. Основные   группы   субъектов   предпринимательской   и  </w:t>
      </w:r>
      <w:r w:rsidRPr="003E3E37">
        <w:rPr>
          <w:rFonts w:ascii="Times New Roman" w:hAnsi="Times New Roman" w:cs="Times New Roman"/>
          <w:b/>
          <w:bCs/>
          <w:sz w:val="28"/>
          <w:szCs w:val="28"/>
        </w:rPr>
        <w:t>инвестиционной</w:t>
      </w:r>
      <w:r w:rsidRPr="003E3E37">
        <w:rPr>
          <w:rFonts w:ascii="Times New Roman" w:hAnsi="Times New Roman" w:cs="Times New Roman"/>
          <w:b/>
          <w:sz w:val="28"/>
          <w:szCs w:val="28"/>
        </w:rPr>
        <w:t xml:space="preserve"> деятельности,  на  которых  распространено  действие нормативного правового акта</w:t>
      </w:r>
      <w:r w:rsidR="00E05B58">
        <w:rPr>
          <w:rFonts w:ascii="Times New Roman" w:hAnsi="Times New Roman" w:cs="Times New Roman"/>
          <w:b/>
          <w:sz w:val="28"/>
          <w:szCs w:val="28"/>
        </w:rPr>
        <w:t>:</w:t>
      </w:r>
    </w:p>
    <w:p w:rsidR="00E05B58" w:rsidRDefault="00E05B58" w:rsidP="00E05B58">
      <w:pPr>
        <w:tabs>
          <w:tab w:val="left" w:pos="992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 </w:t>
      </w:r>
      <w:r w:rsidRPr="00E05B58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B58" w:rsidRPr="003E3E37" w:rsidRDefault="00E05B58" w:rsidP="00E05B58">
      <w:pPr>
        <w:tabs>
          <w:tab w:val="left" w:pos="992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E37" w:rsidRDefault="00E05B58" w:rsidP="00E05B58">
      <w:pPr>
        <w:pStyle w:val="ConsPlusNonformat"/>
        <w:numPr>
          <w:ilvl w:val="0"/>
          <w:numId w:val="2"/>
        </w:numPr>
        <w:tabs>
          <w:tab w:val="left" w:pos="426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 xml:space="preserve"> Контактное лицо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5B58" w:rsidRDefault="00E05B58" w:rsidP="00E05B58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proofErr w:type="spellStart"/>
      <w:r w:rsidRPr="00E05B58">
        <w:rPr>
          <w:sz w:val="28"/>
          <w:szCs w:val="28"/>
        </w:rPr>
        <w:t>Канашук</w:t>
      </w:r>
      <w:proofErr w:type="spellEnd"/>
      <w:r w:rsidRPr="00E05B58">
        <w:rPr>
          <w:sz w:val="28"/>
          <w:szCs w:val="28"/>
        </w:rPr>
        <w:t xml:space="preserve"> Татьяна Владимировна- </w:t>
      </w:r>
      <w:r>
        <w:rPr>
          <w:sz w:val="28"/>
          <w:szCs w:val="28"/>
        </w:rPr>
        <w:t xml:space="preserve">главный </w:t>
      </w:r>
      <w:r>
        <w:rPr>
          <w:color w:val="242424"/>
          <w:sz w:val="28"/>
          <w:szCs w:val="28"/>
        </w:rPr>
        <w:t>специалист П</w:t>
      </w:r>
      <w:r w:rsidRPr="00E87737">
        <w:rPr>
          <w:color w:val="242424"/>
          <w:sz w:val="28"/>
          <w:szCs w:val="28"/>
        </w:rPr>
        <w:t>равового управления  администрации муниципального района Сергиевский, контактный телефон</w:t>
      </w:r>
      <w:r>
        <w:rPr>
          <w:color w:val="242424"/>
          <w:sz w:val="28"/>
          <w:szCs w:val="28"/>
        </w:rPr>
        <w:t xml:space="preserve"> </w:t>
      </w:r>
      <w:r w:rsidRPr="00E87737">
        <w:rPr>
          <w:color w:val="242424"/>
          <w:sz w:val="28"/>
          <w:szCs w:val="28"/>
        </w:rPr>
        <w:t xml:space="preserve"> 8(84655) 2-15-35. </w:t>
      </w:r>
    </w:p>
    <w:p w:rsidR="00E05B58" w:rsidRPr="00E05B58" w:rsidRDefault="00E05B58" w:rsidP="00E05B58">
      <w:pPr>
        <w:pStyle w:val="ConsPlusNonformat"/>
        <w:tabs>
          <w:tab w:val="left" w:pos="426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3E3E37" w:rsidRPr="00E05B58" w:rsidRDefault="003E3E37" w:rsidP="00E05B58">
      <w:pPr>
        <w:pStyle w:val="ConsPlusNonformat"/>
        <w:numPr>
          <w:ilvl w:val="0"/>
          <w:numId w:val="2"/>
        </w:numPr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акта</w:t>
      </w:r>
      <w:r w:rsidR="00E05B58">
        <w:rPr>
          <w:rFonts w:ascii="Times New Roman" w:hAnsi="Times New Roman" w:cs="Times New Roman"/>
          <w:sz w:val="28"/>
          <w:szCs w:val="28"/>
        </w:rPr>
        <w:t>, отсутствует.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>Приложения: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>1) текст нормативного правового акта;</w:t>
      </w:r>
    </w:p>
    <w:p w:rsidR="00FE2F46" w:rsidRPr="00E87737" w:rsidRDefault="007C104D" w:rsidP="00E87737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E87737">
        <w:rPr>
          <w:color w:val="242424"/>
          <w:sz w:val="28"/>
          <w:szCs w:val="28"/>
        </w:rPr>
        <w:t>2) перечень вопросов для участников публичных консультаций.</w:t>
      </w:r>
    </w:p>
    <w:sectPr w:rsidR="00FE2F46" w:rsidRPr="00E87737" w:rsidSect="00E87737">
      <w:pgSz w:w="11906" w:h="16838"/>
      <w:pgMar w:top="425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02A5"/>
    <w:rsid w:val="000029A8"/>
    <w:rsid w:val="00033934"/>
    <w:rsid w:val="0005137F"/>
    <w:rsid w:val="0008348E"/>
    <w:rsid w:val="0008729E"/>
    <w:rsid w:val="000E6197"/>
    <w:rsid w:val="001005EB"/>
    <w:rsid w:val="00141434"/>
    <w:rsid w:val="00163D2E"/>
    <w:rsid w:val="00176961"/>
    <w:rsid w:val="001E5F5A"/>
    <w:rsid w:val="00211709"/>
    <w:rsid w:val="002147C3"/>
    <w:rsid w:val="0022428D"/>
    <w:rsid w:val="002275B4"/>
    <w:rsid w:val="0025002A"/>
    <w:rsid w:val="00250DB5"/>
    <w:rsid w:val="00255C88"/>
    <w:rsid w:val="00282D8D"/>
    <w:rsid w:val="00290597"/>
    <w:rsid w:val="002A0245"/>
    <w:rsid w:val="002B6B36"/>
    <w:rsid w:val="00306B53"/>
    <w:rsid w:val="00344FF8"/>
    <w:rsid w:val="003459F7"/>
    <w:rsid w:val="0036643C"/>
    <w:rsid w:val="00372AD0"/>
    <w:rsid w:val="003E3E37"/>
    <w:rsid w:val="00442C7B"/>
    <w:rsid w:val="00474B96"/>
    <w:rsid w:val="004863C0"/>
    <w:rsid w:val="004D563E"/>
    <w:rsid w:val="004F7EC8"/>
    <w:rsid w:val="0052415A"/>
    <w:rsid w:val="00536283"/>
    <w:rsid w:val="00545461"/>
    <w:rsid w:val="00574E42"/>
    <w:rsid w:val="005D209A"/>
    <w:rsid w:val="005D3819"/>
    <w:rsid w:val="006614C3"/>
    <w:rsid w:val="006B5481"/>
    <w:rsid w:val="006C41E2"/>
    <w:rsid w:val="00735752"/>
    <w:rsid w:val="00750ED7"/>
    <w:rsid w:val="00771811"/>
    <w:rsid w:val="00785161"/>
    <w:rsid w:val="007A7DE8"/>
    <w:rsid w:val="007B232A"/>
    <w:rsid w:val="007C104D"/>
    <w:rsid w:val="00824983"/>
    <w:rsid w:val="00846ACF"/>
    <w:rsid w:val="0086684F"/>
    <w:rsid w:val="008A368D"/>
    <w:rsid w:val="008C793D"/>
    <w:rsid w:val="00920E94"/>
    <w:rsid w:val="00920E95"/>
    <w:rsid w:val="009402A5"/>
    <w:rsid w:val="00940850"/>
    <w:rsid w:val="0095508E"/>
    <w:rsid w:val="00976D4F"/>
    <w:rsid w:val="009C0BEC"/>
    <w:rsid w:val="009C6107"/>
    <w:rsid w:val="009F67DB"/>
    <w:rsid w:val="00A02BBA"/>
    <w:rsid w:val="00A608BB"/>
    <w:rsid w:val="00A86B12"/>
    <w:rsid w:val="00A87990"/>
    <w:rsid w:val="00AB4668"/>
    <w:rsid w:val="00B02793"/>
    <w:rsid w:val="00B32DC2"/>
    <w:rsid w:val="00BA5974"/>
    <w:rsid w:val="00C03B20"/>
    <w:rsid w:val="00C22A6D"/>
    <w:rsid w:val="00C32B1B"/>
    <w:rsid w:val="00C6161A"/>
    <w:rsid w:val="00C92916"/>
    <w:rsid w:val="00CA14BB"/>
    <w:rsid w:val="00CA496E"/>
    <w:rsid w:val="00CB53F6"/>
    <w:rsid w:val="00CC24F3"/>
    <w:rsid w:val="00CC3B34"/>
    <w:rsid w:val="00CC4881"/>
    <w:rsid w:val="00CC5B71"/>
    <w:rsid w:val="00D21751"/>
    <w:rsid w:val="00D3260A"/>
    <w:rsid w:val="00D46BF9"/>
    <w:rsid w:val="00D90571"/>
    <w:rsid w:val="00DB3B60"/>
    <w:rsid w:val="00DB4EE2"/>
    <w:rsid w:val="00DB72A4"/>
    <w:rsid w:val="00DD00BE"/>
    <w:rsid w:val="00DD723C"/>
    <w:rsid w:val="00E05B58"/>
    <w:rsid w:val="00E24253"/>
    <w:rsid w:val="00E66696"/>
    <w:rsid w:val="00E87737"/>
    <w:rsid w:val="00E908C0"/>
    <w:rsid w:val="00E93E9E"/>
    <w:rsid w:val="00EB24C6"/>
    <w:rsid w:val="00F10888"/>
    <w:rsid w:val="00F17830"/>
    <w:rsid w:val="00F22548"/>
    <w:rsid w:val="00FA7AC8"/>
    <w:rsid w:val="00FB2303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E3E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F108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7CEA-91A3-4E27-869E-D8A9B65A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2023-03-10T10:58:00Z</cp:lastPrinted>
  <dcterms:created xsi:type="dcterms:W3CDTF">2023-05-15T07:56:00Z</dcterms:created>
  <dcterms:modified xsi:type="dcterms:W3CDTF">2023-05-15T07:56:00Z</dcterms:modified>
</cp:coreProperties>
</file>